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36614EB">
      <w:pPr>
        <w:jc w:val="left"/>
        <w:rPr>
          <w:rFonts w:hint="eastAsia" w:ascii="黑体" w:hAnsi="黑体" w:eastAsia="黑体" w:cs="黑体"/>
          <w:b w:val="0"/>
          <w:bCs w:val="0"/>
          <w:sz w:val="32"/>
          <w:szCs w:val="32"/>
        </w:rPr>
      </w:pPr>
      <w:r>
        <w:rPr>
          <w:rFonts w:hint="eastAsia" w:ascii="黑体" w:hAnsi="黑体" w:eastAsia="黑体" w:cs="黑体"/>
          <w:b w:val="0"/>
          <w:bCs w:val="0"/>
          <w:sz w:val="32"/>
          <w:szCs w:val="32"/>
        </w:rPr>
        <w:t>附件3</w:t>
      </w:r>
    </w:p>
    <w:p w14:paraId="3E3D6685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bookmarkStart w:id="1" w:name="_GoBack"/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第一届飞行器电磁环境效应技术大会部分参会嘉宾名单</w:t>
      </w:r>
    </w:p>
    <w:bookmarkEnd w:id="1"/>
    <w:p w14:paraId="5492CC6A">
      <w:pPr>
        <w:jc w:val="center"/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z w:val="36"/>
          <w:szCs w:val="36"/>
        </w:rPr>
        <w:t>（以报名先后顺序排序）</w:t>
      </w:r>
    </w:p>
    <w:p w14:paraId="6FB4C903">
      <w:pPr>
        <w:jc w:val="center"/>
        <w:rPr>
          <w:rFonts w:hint="eastAsia" w:ascii="Calibri" w:hAnsi="Calibri" w:eastAsia="宋体"/>
          <w:b/>
          <w:bCs/>
          <w:szCs w:val="40"/>
        </w:rPr>
      </w:pPr>
    </w:p>
    <w:p w14:paraId="1EB8DF05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 xml:space="preserve"> 刘高倬  中国航空学会名誉理事长</w:t>
      </w:r>
    </w:p>
    <w:p w14:paraId="3550747F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 xml:space="preserve"> 刘尚合  陆军工程大学石家庄校区、院士</w:t>
      </w:r>
    </w:p>
    <w:p w14:paraId="6A91F005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 xml:space="preserve"> 潘  垣  华中科技大学教授、院士</w:t>
      </w:r>
    </w:p>
    <w:p w14:paraId="7BB1DF62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 xml:space="preserve"> </w:t>
      </w:r>
      <w:r>
        <w:rPr>
          <w:rFonts w:ascii="Calibri" w:hAnsi="Calibri" w:eastAsia="宋体"/>
          <w:sz w:val="28"/>
          <w:szCs w:val="36"/>
        </w:rPr>
        <w:t>孙  聪</w:t>
      </w:r>
      <w:r>
        <w:rPr>
          <w:rFonts w:hint="eastAsia" w:ascii="Calibri" w:hAnsi="Calibri" w:eastAsia="宋体"/>
          <w:sz w:val="28"/>
          <w:szCs w:val="36"/>
        </w:rPr>
        <w:t xml:space="preserve">  中国航空研究院院长、院士</w:t>
      </w:r>
    </w:p>
    <w:p w14:paraId="71D39E32">
      <w:pPr>
        <w:numPr>
          <w:ilvl w:val="0"/>
          <w:numId w:val="4"/>
        </w:numPr>
        <w:ind w:left="1450" w:hanging="1450" w:hangingChars="518"/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 xml:space="preserve"> </w:t>
      </w:r>
      <w:r>
        <w:rPr>
          <w:rFonts w:ascii="Calibri" w:hAnsi="Calibri" w:eastAsia="宋体"/>
          <w:sz w:val="28"/>
          <w:szCs w:val="36"/>
        </w:rPr>
        <w:t>刘永坚</w:t>
      </w:r>
      <w:r>
        <w:rPr>
          <w:rFonts w:hint="eastAsia" w:ascii="Calibri" w:hAnsi="Calibri" w:eastAsia="宋体"/>
          <w:sz w:val="28"/>
          <w:szCs w:val="36"/>
        </w:rPr>
        <w:t xml:space="preserve">  空军研究院研究员、院士</w:t>
      </w:r>
    </w:p>
    <w:p w14:paraId="5E68DE12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 xml:space="preserve"> </w:t>
      </w:r>
      <w:r>
        <w:rPr>
          <w:rFonts w:ascii="Calibri" w:hAnsi="Calibri" w:eastAsia="宋体"/>
          <w:sz w:val="28"/>
          <w:szCs w:val="36"/>
        </w:rPr>
        <w:t>向锦武</w:t>
      </w:r>
      <w:r>
        <w:rPr>
          <w:rFonts w:hint="eastAsia" w:ascii="Calibri" w:hAnsi="Calibri" w:eastAsia="宋体"/>
          <w:sz w:val="28"/>
          <w:szCs w:val="36"/>
        </w:rPr>
        <w:t xml:space="preserve">  北京航空航天大学教授、院士</w:t>
      </w:r>
    </w:p>
    <w:p w14:paraId="781C46C1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 xml:space="preserve"> </w:t>
      </w:r>
      <w:r>
        <w:rPr>
          <w:rFonts w:ascii="Calibri" w:hAnsi="Calibri" w:eastAsia="宋体"/>
          <w:sz w:val="28"/>
          <w:szCs w:val="36"/>
        </w:rPr>
        <w:t>苏东林</w:t>
      </w:r>
      <w:r>
        <w:rPr>
          <w:rFonts w:hint="eastAsia" w:ascii="Calibri" w:hAnsi="Calibri" w:eastAsia="宋体"/>
          <w:sz w:val="28"/>
          <w:szCs w:val="36"/>
        </w:rPr>
        <w:t xml:space="preserve">  北京航空航天大学教授、院士</w:t>
      </w:r>
    </w:p>
    <w:p w14:paraId="6FD361BB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 xml:space="preserve"> </w:t>
      </w:r>
      <w:r>
        <w:rPr>
          <w:rFonts w:ascii="Calibri" w:hAnsi="Calibri" w:eastAsia="宋体"/>
          <w:sz w:val="28"/>
          <w:szCs w:val="36"/>
        </w:rPr>
        <w:t>陈  勇  中国商飞上海飞机设计研究院、院士</w:t>
      </w:r>
    </w:p>
    <w:p w14:paraId="1B593A72">
      <w:pPr>
        <w:numPr>
          <w:ilvl w:val="0"/>
          <w:numId w:val="4"/>
        </w:numPr>
        <w:ind w:left="2240" w:hanging="2240" w:hangingChars="800"/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 xml:space="preserve"> Andy Plumer  美国电子与电气工程师学会会士（IEEE fellow），SAE学会AE2委员会的创始人和主席</w:t>
      </w:r>
    </w:p>
    <w:p w14:paraId="4923F677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bookmarkStart w:id="0" w:name="OLE_LINK3"/>
      <w:r>
        <w:rPr>
          <w:rFonts w:hint="eastAsia" w:ascii="Calibri" w:hAnsi="Calibri" w:eastAsia="宋体"/>
          <w:sz w:val="28"/>
          <w:szCs w:val="36"/>
        </w:rPr>
        <w:t>李命山  合肥市副市长</w:t>
      </w:r>
    </w:p>
    <w:p w14:paraId="03B2FEE9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韩  冰  合肥市政协主席</w:t>
      </w:r>
    </w:p>
    <w:bookmarkEnd w:id="0"/>
    <w:p w14:paraId="04E9F5A8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陈  暘  中国航空学会副理事长兼秘书长</w:t>
      </w:r>
    </w:p>
    <w:p w14:paraId="1E81ECAC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姚俊臣  中国航空学会副理事长</w:t>
      </w:r>
    </w:p>
    <w:p w14:paraId="796156A0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余  策  中国航空学会副秘书长</w:t>
      </w:r>
    </w:p>
    <w:p w14:paraId="264537A8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王朝阳  中国航空研究院党委书记</w:t>
      </w:r>
    </w:p>
    <w:p w14:paraId="4874E180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卢新来  中国航空研究院副院长</w:t>
      </w:r>
    </w:p>
    <w:p w14:paraId="46FBD18D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吴海信  中科院合肥物质研究院副院长</w:t>
      </w:r>
    </w:p>
    <w:p w14:paraId="45A2F732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杨燕珍  安徽省科技厅副处长</w:t>
      </w:r>
    </w:p>
    <w:p w14:paraId="17F2255D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方文娟  合肥市科技局科级干部</w:t>
      </w:r>
    </w:p>
    <w:p w14:paraId="3F901F5A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ascii="Calibri" w:hAnsi="Calibri" w:eastAsia="宋体"/>
          <w:sz w:val="28"/>
          <w:szCs w:val="36"/>
        </w:rPr>
        <w:t>王重秋</w:t>
      </w:r>
      <w:r>
        <w:rPr>
          <w:rFonts w:hint="eastAsia" w:ascii="Calibri" w:hAnsi="Calibri" w:eastAsia="宋体"/>
          <w:sz w:val="28"/>
          <w:szCs w:val="36"/>
        </w:rPr>
        <w:t xml:space="preserve">  原国防科工局四司副司长</w:t>
      </w:r>
    </w:p>
    <w:p w14:paraId="170F8CE0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杨桢梅  原中国民航局适航司副司长</w:t>
      </w:r>
    </w:p>
    <w:p w14:paraId="4A9C244C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雷  迅  空军研究院系统工程研究所教授</w:t>
      </w:r>
    </w:p>
    <w:p w14:paraId="632956EB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Jeb Rong  美国NTS实验室专家</w:t>
      </w:r>
    </w:p>
    <w:p w14:paraId="43F85102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刘培国  天津先进技术研究院教授</w:t>
      </w:r>
    </w:p>
    <w:p w14:paraId="28489930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钱战森  中国航空研究院首席技术专家</w:t>
      </w:r>
    </w:p>
    <w:p w14:paraId="042989A7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丁立健  合肥工业大学副校长</w:t>
      </w:r>
    </w:p>
    <w:p w14:paraId="48927C85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黄志祥  安徽大学副校长</w:t>
      </w:r>
    </w:p>
    <w:p w14:paraId="36BFE4A4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ascii="Calibri" w:hAnsi="Calibri" w:eastAsia="宋体"/>
          <w:sz w:val="28"/>
          <w:szCs w:val="36"/>
        </w:rPr>
        <w:t>孙侠生</w:t>
      </w:r>
      <w:r>
        <w:rPr>
          <w:rFonts w:hint="eastAsia" w:ascii="Calibri" w:hAnsi="Calibri" w:eastAsia="宋体"/>
          <w:sz w:val="28"/>
          <w:szCs w:val="36"/>
        </w:rPr>
        <w:t xml:space="preserve">  上海交通大学教授</w:t>
      </w:r>
    </w:p>
    <w:p w14:paraId="7AB337C0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孟  萃  浙江大学电气工程学院教授</w:t>
      </w:r>
    </w:p>
    <w:p w14:paraId="486EA83A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沙  威  浙江大学教授</w:t>
      </w:r>
    </w:p>
    <w:p w14:paraId="58388D10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魏光辉  陆军工程大学石家庄校区教授</w:t>
      </w:r>
      <w:r>
        <w:rPr>
          <w:rFonts w:hint="eastAsia" w:ascii="Calibri" w:hAnsi="Calibri" w:eastAsia="宋体"/>
          <w:sz w:val="28"/>
          <w:szCs w:val="36"/>
        </w:rPr>
        <w:tab/>
      </w:r>
    </w:p>
    <w:p w14:paraId="0C889068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祝宝友  中国科学技术大学教授</w:t>
      </w:r>
    </w:p>
    <w:p w14:paraId="6E18A757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刘亚坤  上海交通大学实验室主任</w:t>
      </w:r>
    </w:p>
    <w:p w14:paraId="42D8B256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李旭光  上海交通大学副教授</w:t>
      </w:r>
    </w:p>
    <w:p w14:paraId="0E3E5F4B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覃  睿  中国民航大学低空经济与低空交通研究中心</w:t>
      </w:r>
    </w:p>
    <w:p w14:paraId="09DA6FC1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张铁纯  中国民航大学教授</w:t>
      </w:r>
    </w:p>
    <w:p w14:paraId="1BFDF8BC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周  蜜  武汉大学教授</w:t>
      </w:r>
    </w:p>
    <w:p w14:paraId="793C11EB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陈广志  北京航空航天大学教授</w:t>
      </w:r>
    </w:p>
    <w:p w14:paraId="10886B78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向念文  合肥工业大学院长</w:t>
      </w:r>
    </w:p>
    <w:p w14:paraId="5C8FA140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高  成  南京理工大学教授</w:t>
      </w:r>
    </w:p>
    <w:p w14:paraId="0D29F91B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李  龙  西安电子科技大学电子工程学院副院长</w:t>
      </w:r>
    </w:p>
    <w:p w14:paraId="1E464705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刘  锦  中国航空研究院账务部长</w:t>
      </w:r>
    </w:p>
    <w:p w14:paraId="091F45DD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张险峰  中国航天科工集团第三研究院科技委主任</w:t>
      </w:r>
    </w:p>
    <w:p w14:paraId="0FC7E7DC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陈洪斌  先进激光与高功率微波全国重点实验室办公室主任</w:t>
      </w:r>
    </w:p>
    <w:p w14:paraId="03169BB9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周  萍  航天科技一院一部技术首席</w:t>
      </w:r>
    </w:p>
    <w:p w14:paraId="1560AF8C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张  涛  中国航空工业集团公司沈阳飞机设计研究所副部长</w:t>
      </w:r>
    </w:p>
    <w:p w14:paraId="393B4F33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潘加明  中国航空无线电电子研究所研究员</w:t>
      </w:r>
    </w:p>
    <w:p w14:paraId="335A30FE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彭桂林  中国电子科技集团公司第三十八研究所</w:t>
      </w:r>
    </w:p>
    <w:p w14:paraId="26165578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杨良勇  安徽华明航空电子系统有限公司总经理</w:t>
      </w:r>
    </w:p>
    <w:p w14:paraId="41D9A43A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李  格  中国科学院合肥物质科学研究院等离子体物理研究所教授</w:t>
      </w:r>
    </w:p>
    <w:p w14:paraId="557E116C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赵  刚  中国工程物理研究院应用电子学研究所副主任</w:t>
      </w:r>
    </w:p>
    <w:p w14:paraId="606F3998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包贵浩  中航通飞华南飞机工业有限公司副部长</w:t>
      </w:r>
    </w:p>
    <w:p w14:paraId="2601627F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张金华  中国特种飞行器研究所研究员</w:t>
      </w:r>
    </w:p>
    <w:p w14:paraId="1E2C79A8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侯典国  中国航空无线电电子研究所副部长</w:t>
      </w:r>
    </w:p>
    <w:p w14:paraId="2B43DB81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王艳红  中国民用航空沈阳航空器适航审定中心高工</w:t>
      </w:r>
    </w:p>
    <w:p w14:paraId="6548A38D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郭红霞  中国航发沈阳发动机设计研究所技术专家</w:t>
      </w:r>
    </w:p>
    <w:p w14:paraId="2EB74133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权修桥  中国航空工业集团公司西安飞行自动控制研究所主任设计师</w:t>
      </w:r>
    </w:p>
    <w:p w14:paraId="474D075C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何  瑞  中国商飞复合材料中心专业总师</w:t>
      </w:r>
    </w:p>
    <w:p w14:paraId="71203959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季  涛  中国商飞复合材料中心专家</w:t>
      </w:r>
    </w:p>
    <w:p w14:paraId="7C44FEDE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严林芳  中国商飞上海飞机设计研究院型号副总师</w:t>
      </w:r>
    </w:p>
    <w:p w14:paraId="7DF28E72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胡国良  中国航空工业集团公司北京长城计量测试技术研究所部长</w:t>
      </w:r>
    </w:p>
    <w:p w14:paraId="5D4F98BC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郑生全  中国舰船研究设计中心总工艺师</w:t>
      </w:r>
    </w:p>
    <w:p w14:paraId="51A33EBC">
      <w:pPr>
        <w:numPr>
          <w:ilvl w:val="0"/>
          <w:numId w:val="4"/>
        </w:numPr>
        <w:rPr>
          <w:rFonts w:ascii="Calibri" w:hAnsi="Calibri" w:eastAsia="宋体"/>
          <w:sz w:val="28"/>
          <w:szCs w:val="36"/>
        </w:rPr>
      </w:pPr>
      <w:r>
        <w:rPr>
          <w:rFonts w:hint="eastAsia" w:ascii="Calibri" w:hAnsi="Calibri" w:eastAsia="宋体"/>
          <w:sz w:val="28"/>
          <w:szCs w:val="36"/>
        </w:rPr>
        <w:t>薛梦麟  中国航天科工集团第二研究院第二总体设计部研究员</w:t>
      </w:r>
    </w:p>
    <w:p w14:paraId="71307C7A">
      <w:pPr>
        <w:numPr>
          <w:ilvl w:val="0"/>
          <w:numId w:val="4"/>
        </w:numPr>
        <w:rPr>
          <w:rFonts w:ascii="仿宋_GB2312" w:hAnsi="仿宋_GB2312" w:cs="仿宋_GB2312"/>
          <w:b/>
          <w:szCs w:val="32"/>
        </w:rPr>
      </w:pPr>
      <w:r>
        <w:rPr>
          <w:rFonts w:hint="eastAsia" w:ascii="Calibri" w:hAnsi="Calibri" w:eastAsia="宋体"/>
          <w:sz w:val="28"/>
          <w:szCs w:val="36"/>
        </w:rPr>
        <w:t>朱慧惠  中航西安飞机工业集团股份有限公司西飞设计院副主任师</w:t>
      </w:r>
    </w:p>
    <w:sectPr>
      <w:headerReference r:id="rId3" w:type="default"/>
      <w:footerReference r:id="rId4" w:type="default"/>
      <w:pgSz w:w="11906" w:h="16838"/>
      <w:pgMar w:top="1134" w:right="1134" w:bottom="850" w:left="113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84D05165-A73B-4273-A0F9-FED5625D4A1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F5658CB7-F39A-4F49-A777-CCC349282083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5F08D5FE-C58B-4248-B35D-6BFE3DA24F21}"/>
  </w:font>
  <w:font w:name="方正小标宋简体">
    <w:panose1 w:val="02010600010101010101"/>
    <w:charset w:val="86"/>
    <w:family w:val="script"/>
    <w:pitch w:val="default"/>
    <w:sig w:usb0="00000001" w:usb1="080E0000" w:usb2="00000000" w:usb3="00000000" w:csb0="00040000" w:csb1="00000000"/>
    <w:embedRegular r:id="rId4" w:fontKey="{23E78DAC-3CE1-42EE-9D94-C9F3081C50D9}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07153F1D-DB4E-47B4-8707-FA7399055864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汉仪书宋一简">
    <w:altName w:val="微软雅黑"/>
    <w:panose1 w:val="00000000000000000000"/>
    <w:charset w:val="86"/>
    <w:family w:val="modern"/>
    <w:pitch w:val="default"/>
    <w:sig w:usb0="00000000" w:usb1="00000000" w:usb2="00000012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BFDA434">
    <w:pPr>
      <w:tabs>
        <w:tab w:val="center" w:pos="4153"/>
        <w:tab w:val="right" w:pos="8306"/>
      </w:tabs>
      <w:snapToGrid w:val="0"/>
      <w:jc w:val="center"/>
      <w:rPr>
        <w:rFonts w:ascii="Calibri" w:hAnsi="Calibri" w:eastAsia="宋体"/>
        <w:sz w:val="21"/>
        <w:szCs w:val="18"/>
      </w:rPr>
    </w:pPr>
    <w:r>
      <w:rPr>
        <w:sz w:val="21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6" name="文本框 1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EDD8017">
                          <w:pPr>
                            <w:pStyle w:val="16"/>
                            <w:ind w:right="320"/>
                          </w:pPr>
                          <w:r>
                            <w:t xml:space="preserve">— </w:t>
                          </w: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11</w:t>
                          </w:r>
                          <w:r>
                            <w:fldChar w:fldCharType="end"/>
                          </w:r>
                          <w:r>
                            <w:t xml:space="preserve"> —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0EDD8017">
                    <w:pPr>
                      <w:pStyle w:val="16"/>
                      <w:ind w:right="320"/>
                    </w:pPr>
                    <w:r>
                      <w:t xml:space="preserve">— </w:t>
                    </w: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11</w:t>
                    </w:r>
                    <w:r>
                      <w:fldChar w:fldCharType="end"/>
                    </w:r>
                    <w:r>
                      <w:t xml:space="preserve"> —</w:t>
                    </w:r>
                  </w:p>
                </w:txbxContent>
              </v:textbox>
            </v:shape>
          </w:pict>
        </mc:Fallback>
      </mc:AlternateConten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99766BA">
    <w:pPr>
      <w:pBdr>
        <w:bottom w:val="single" w:color="auto" w:sz="6" w:space="1"/>
      </w:pBdr>
      <w:snapToGrid w:val="0"/>
      <w:ind w:firstLine="90" w:firstLineChars="50"/>
      <w:jc w:val="center"/>
      <w:rPr>
        <w:rFonts w:eastAsia="仿宋"/>
        <w:sz w:val="18"/>
        <w:szCs w:val="18"/>
      </w:rPr>
    </w:pPr>
    <w:r>
      <w:rPr>
        <w:rFonts w:hint="eastAsia" w:eastAsia="仿宋"/>
        <w:sz w:val="18"/>
        <w:szCs w:val="18"/>
      </w:rPr>
      <w:t>2026（第二届）飞行器电磁环境效应学术交流会议</w:t>
    </w:r>
    <w:r>
      <w:rPr>
        <w:rFonts w:eastAsia="仿宋"/>
        <w:sz w:val="18"/>
        <w:szCs w:val="18"/>
      </w:rPr>
      <w:t xml:space="preserve">     </w:t>
    </w:r>
    <w:r>
      <w:rPr>
        <w:rFonts w:hint="eastAsia" w:eastAsia="仿宋"/>
        <w:sz w:val="18"/>
        <w:szCs w:val="18"/>
      </w:rPr>
      <w:t xml:space="preserve">          </w:t>
    </w:r>
    <w:r>
      <w:rPr>
        <w:rFonts w:eastAsia="仿宋"/>
        <w:sz w:val="18"/>
        <w:szCs w:val="18"/>
      </w:rPr>
      <w:t xml:space="preserve">       </w:t>
    </w:r>
    <w:r>
      <w:rPr>
        <w:rFonts w:hint="eastAsia" w:eastAsia="仿宋"/>
        <w:sz w:val="18"/>
        <w:szCs w:val="18"/>
      </w:rPr>
      <w:t xml:space="preserve">                  </w:t>
    </w:r>
    <w:r>
      <w:rPr>
        <w:rFonts w:eastAsia="仿宋"/>
        <w:sz w:val="18"/>
        <w:szCs w:val="18"/>
      </w:rPr>
      <w:t xml:space="preserve"> </w:t>
    </w:r>
    <w:r>
      <w:rPr>
        <w:rFonts w:hint="eastAsia" w:eastAsia="仿宋"/>
        <w:sz w:val="18"/>
        <w:szCs w:val="18"/>
      </w:rPr>
      <w:t>安徽</w:t>
    </w:r>
    <w:r>
      <w:rPr>
        <w:rFonts w:eastAsia="仿宋"/>
        <w:sz w:val="18"/>
        <w:szCs w:val="18"/>
      </w:rPr>
      <w:t>·</w:t>
    </w:r>
    <w:r>
      <w:rPr>
        <w:rFonts w:hint="eastAsia" w:eastAsia="仿宋"/>
        <w:sz w:val="18"/>
        <w:szCs w:val="18"/>
      </w:rPr>
      <w:t>合肥</w:t>
    </w:r>
    <w:r>
      <w:rPr>
        <w:rFonts w:eastAsia="仿宋"/>
        <w:sz w:val="18"/>
        <w:szCs w:val="18"/>
      </w:rPr>
      <w:t xml:space="preserve">  202</w:t>
    </w:r>
    <w:r>
      <w:rPr>
        <w:rFonts w:hint="eastAsia" w:eastAsia="仿宋"/>
        <w:sz w:val="18"/>
        <w:szCs w:val="18"/>
      </w:rPr>
      <w:t>6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1120F3"/>
    <w:multiLevelType w:val="singleLevel"/>
    <w:tmpl w:val="FF1120F3"/>
    <w:lvl w:ilvl="0" w:tentative="0">
      <w:start w:val="1"/>
      <w:numFmt w:val="decimal"/>
      <w:suff w:val="nothing"/>
      <w:lvlText w:val="%1."/>
      <w:lvlJc w:val="left"/>
      <w:rPr>
        <w:rFonts w:hint="default" w:ascii="仿宋_GB2312" w:hAnsi="仿宋_GB2312" w:eastAsia="仿宋_GB2312" w:cs="仿宋_GB2312"/>
        <w:b w:val="0"/>
        <w:bCs w:val="0"/>
        <w:sz w:val="28"/>
        <w:szCs w:val="28"/>
      </w:rPr>
    </w:lvl>
  </w:abstractNum>
  <w:abstractNum w:abstractNumId="1">
    <w:nsid w:val="1C1B6AB1"/>
    <w:multiLevelType w:val="multilevel"/>
    <w:tmpl w:val="1C1B6AB1"/>
    <w:lvl w:ilvl="0" w:tentative="0">
      <w:start w:val="1"/>
      <w:numFmt w:val="chineseCountingThousand"/>
      <w:suff w:val="nothing"/>
      <w:lvlText w:val="第%1章"/>
      <w:lvlJc w:val="center"/>
      <w:pPr>
        <w:ind w:left="0" w:firstLine="288"/>
      </w:pPr>
      <w:rPr>
        <w:rFonts w:hint="eastAsia" w:ascii="黑体" w:eastAsia="黑体"/>
        <w:sz w:val="32"/>
      </w:rPr>
    </w:lvl>
    <w:lvl w:ilvl="1" w:tentative="0">
      <w:start w:val="1"/>
      <w:numFmt w:val="none"/>
      <w:pStyle w:val="4"/>
      <w:suff w:val="nothing"/>
      <w:lvlText w:val=""/>
      <w:lvlJc w:val="left"/>
      <w:pPr>
        <w:ind w:left="0" w:firstLine="0"/>
      </w:pPr>
      <w:rPr>
        <w:rFonts w:hint="eastAsia"/>
      </w:rPr>
    </w:lvl>
    <w:lvl w:ilvl="2" w:tentative="0">
      <w:start w:val="1"/>
      <w:numFmt w:val="none"/>
      <w:pStyle w:val="5"/>
      <w:suff w:val="nothing"/>
      <w:lvlText w:val=""/>
      <w:lvlJc w:val="left"/>
      <w:pPr>
        <w:ind w:left="0" w:firstLine="0"/>
      </w:pPr>
      <w:rPr>
        <w:rFonts w:hint="eastAsia"/>
      </w:rPr>
    </w:lvl>
    <w:lvl w:ilvl="3" w:tentative="0">
      <w:start w:val="1"/>
      <w:numFmt w:val="none"/>
      <w:pStyle w:val="6"/>
      <w:suff w:val="nothing"/>
      <w:lvlText w:val=""/>
      <w:lvlJc w:val="left"/>
      <w:pPr>
        <w:ind w:left="0" w:firstLine="0"/>
      </w:pPr>
      <w:rPr>
        <w:rFonts w:hint="eastAsia"/>
      </w:rPr>
    </w:lvl>
    <w:lvl w:ilvl="4" w:tentative="0">
      <w:start w:val="1"/>
      <w:numFmt w:val="none"/>
      <w:pStyle w:val="7"/>
      <w:suff w:val="nothing"/>
      <w:lvlText w:val=""/>
      <w:lvlJc w:val="left"/>
      <w:pPr>
        <w:ind w:left="0" w:firstLine="0"/>
      </w:pPr>
      <w:rPr>
        <w:rFonts w:hint="eastAsia"/>
      </w:rPr>
    </w:lvl>
    <w:lvl w:ilvl="5" w:tentative="0">
      <w:start w:val="1"/>
      <w:numFmt w:val="none"/>
      <w:pStyle w:val="8"/>
      <w:suff w:val="nothing"/>
      <w:lvlText w:val=""/>
      <w:lvlJc w:val="left"/>
      <w:pPr>
        <w:ind w:left="0" w:firstLine="0"/>
      </w:pPr>
      <w:rPr>
        <w:rFonts w:hint="eastAsia"/>
      </w:rPr>
    </w:lvl>
    <w:lvl w:ilvl="6" w:tentative="0">
      <w:start w:val="1"/>
      <w:numFmt w:val="none"/>
      <w:pStyle w:val="9"/>
      <w:suff w:val="nothing"/>
      <w:lvlText w:val=""/>
      <w:lvlJc w:val="left"/>
      <w:pPr>
        <w:ind w:left="0" w:firstLine="0"/>
      </w:pPr>
      <w:rPr>
        <w:rFonts w:hint="eastAsia"/>
      </w:rPr>
    </w:lvl>
    <w:lvl w:ilvl="7" w:tentative="0">
      <w:start w:val="1"/>
      <w:numFmt w:val="none"/>
      <w:pStyle w:val="10"/>
      <w:suff w:val="nothing"/>
      <w:lvlText w:val=""/>
      <w:lvlJc w:val="left"/>
      <w:pPr>
        <w:ind w:left="0" w:firstLine="0"/>
      </w:pPr>
      <w:rPr>
        <w:rFonts w:hint="eastAsia"/>
      </w:rPr>
    </w:lvl>
    <w:lvl w:ilvl="8" w:tentative="0">
      <w:start w:val="1"/>
      <w:numFmt w:val="none"/>
      <w:pStyle w:val="11"/>
      <w:suff w:val="nothing"/>
      <w:lvlText w:val=""/>
      <w:lvlJc w:val="left"/>
      <w:pPr>
        <w:ind w:left="0" w:firstLine="0"/>
      </w:pPr>
      <w:rPr>
        <w:rFonts w:hint="eastAsia"/>
      </w:rPr>
    </w:lvl>
  </w:abstractNum>
  <w:abstractNum w:abstractNumId="2">
    <w:nsid w:val="235F24C9"/>
    <w:multiLevelType w:val="multilevel"/>
    <w:tmpl w:val="235F24C9"/>
    <w:lvl w:ilvl="0" w:tentative="0">
      <w:start w:val="1"/>
      <w:numFmt w:val="chineseCountingThousand"/>
      <w:pStyle w:val="40"/>
      <w:lvlText w:val="第%1章    "/>
      <w:lvlJc w:val="left"/>
      <w:pPr>
        <w:tabs>
          <w:tab w:val="left" w:pos="420"/>
        </w:tabs>
        <w:ind w:left="0" w:firstLine="0"/>
      </w:pPr>
      <w:rPr>
        <w:rFonts w:ascii="Times New Roman" w:hAnsi="Times New Roman" w:cs="Times New Roman"/>
        <w:sz w:val="32"/>
      </w:rPr>
    </w:lvl>
    <w:lvl w:ilvl="1" w:tentative="0">
      <w:start w:val="1"/>
      <w:numFmt w:val="lowerLetter"/>
      <w:lvlText w:val="%2)"/>
      <w:lvlJc w:val="left"/>
      <w:pPr>
        <w:tabs>
          <w:tab w:val="left" w:pos="840"/>
        </w:tabs>
        <w:ind w:left="840" w:hanging="420"/>
      </w:pPr>
    </w:lvl>
    <w:lvl w:ilvl="2" w:tentative="0">
      <w:start w:val="1"/>
      <w:numFmt w:val="lowerRoman"/>
      <w:lvlText w:val="%3."/>
      <w:lvlJc w:val="right"/>
      <w:pPr>
        <w:tabs>
          <w:tab w:val="left" w:pos="1260"/>
        </w:tabs>
        <w:ind w:left="1260" w:hanging="420"/>
      </w:pPr>
    </w:lvl>
    <w:lvl w:ilvl="3" w:tentative="0">
      <w:start w:val="1"/>
      <w:numFmt w:val="decimal"/>
      <w:lvlText w:val="%4."/>
      <w:lvlJc w:val="left"/>
      <w:pPr>
        <w:tabs>
          <w:tab w:val="left" w:pos="1680"/>
        </w:tabs>
        <w:ind w:left="1680" w:hanging="420"/>
      </w:pPr>
    </w:lvl>
    <w:lvl w:ilvl="4" w:tentative="0">
      <w:start w:val="1"/>
      <w:numFmt w:val="lowerLetter"/>
      <w:lvlText w:val="%5)"/>
      <w:lvlJc w:val="left"/>
      <w:pPr>
        <w:tabs>
          <w:tab w:val="left" w:pos="2100"/>
        </w:tabs>
        <w:ind w:left="2100" w:hanging="420"/>
      </w:pPr>
    </w:lvl>
    <w:lvl w:ilvl="5" w:tentative="0">
      <w:start w:val="1"/>
      <w:numFmt w:val="lowerRoman"/>
      <w:lvlText w:val="%6."/>
      <w:lvlJc w:val="right"/>
      <w:pPr>
        <w:tabs>
          <w:tab w:val="left" w:pos="2520"/>
        </w:tabs>
        <w:ind w:left="2520" w:hanging="420"/>
      </w:pPr>
    </w:lvl>
    <w:lvl w:ilvl="6" w:tentative="0">
      <w:start w:val="1"/>
      <w:numFmt w:val="decimal"/>
      <w:lvlText w:val="%7."/>
      <w:lvlJc w:val="left"/>
      <w:pPr>
        <w:tabs>
          <w:tab w:val="left" w:pos="2940"/>
        </w:tabs>
        <w:ind w:left="2940" w:hanging="420"/>
      </w:pPr>
    </w:lvl>
    <w:lvl w:ilvl="7" w:tentative="0">
      <w:start w:val="1"/>
      <w:numFmt w:val="lowerLetter"/>
      <w:lvlText w:val="%8)"/>
      <w:lvlJc w:val="left"/>
      <w:pPr>
        <w:tabs>
          <w:tab w:val="left" w:pos="3360"/>
        </w:tabs>
        <w:ind w:left="3360" w:hanging="420"/>
      </w:pPr>
    </w:lvl>
    <w:lvl w:ilvl="8" w:tentative="0">
      <w:start w:val="1"/>
      <w:numFmt w:val="lowerRoman"/>
      <w:lvlText w:val="%9."/>
      <w:lvlJc w:val="right"/>
      <w:pPr>
        <w:tabs>
          <w:tab w:val="left" w:pos="3780"/>
        </w:tabs>
        <w:ind w:left="3780" w:hanging="420"/>
      </w:pPr>
    </w:lvl>
  </w:abstractNum>
  <w:abstractNum w:abstractNumId="3">
    <w:nsid w:val="4BBC2CA8"/>
    <w:multiLevelType w:val="multilevel"/>
    <w:tmpl w:val="4BBC2CA8"/>
    <w:lvl w:ilvl="0" w:tentative="0">
      <w:start w:val="1"/>
      <w:numFmt w:val="decimal"/>
      <w:pStyle w:val="2"/>
      <w:lvlText w:val="%1  "/>
      <w:lvlJc w:val="left"/>
      <w:pPr>
        <w:tabs>
          <w:tab w:val="left" w:pos="360"/>
        </w:tabs>
        <w:ind w:left="0" w:firstLine="0"/>
      </w:pPr>
      <w:rPr>
        <w:rFonts w:hint="default" w:ascii="Times New Roman" w:hAnsi="Times New Roman" w:cs="Times New Roman"/>
        <w:b/>
        <w:i w:val="0"/>
        <w:color w:val="auto"/>
        <w:sz w:val="21"/>
      </w:rPr>
    </w:lvl>
    <w:lvl w:ilvl="1" w:tentative="0">
      <w:start w:val="1"/>
      <w:numFmt w:val="decimal"/>
      <w:lvlText w:val="%1.%2  "/>
      <w:lvlJc w:val="left"/>
      <w:pPr>
        <w:tabs>
          <w:tab w:val="left" w:pos="360"/>
        </w:tabs>
        <w:ind w:left="0" w:firstLine="0"/>
      </w:pPr>
      <w:rPr>
        <w:rFonts w:hint="default" w:ascii="Times New Roman" w:hAnsi="Times New Roman" w:cs="Times New Roman"/>
        <w:b/>
        <w:i w:val="0"/>
        <w:sz w:val="18"/>
      </w:rPr>
    </w:lvl>
    <w:lvl w:ilvl="2" w:tentative="0">
      <w:start w:val="1"/>
      <w:numFmt w:val="decimal"/>
      <w:lvlText w:val="%1.%2.%3  "/>
      <w:lvlJc w:val="left"/>
      <w:pPr>
        <w:tabs>
          <w:tab w:val="left" w:pos="999"/>
        </w:tabs>
        <w:ind w:left="279" w:firstLine="0"/>
      </w:pPr>
      <w:rPr>
        <w:rFonts w:hint="default" w:ascii="Times New Roman" w:hAnsi="Times New Roman" w:cs="Times New Roman"/>
        <w:b/>
        <w:i w:val="0"/>
        <w:color w:val="auto"/>
        <w:sz w:val="18"/>
      </w:rPr>
    </w:lvl>
    <w:lvl w:ilvl="3" w:tentative="0">
      <w:start w:val="1"/>
      <w:numFmt w:val="decimal"/>
      <w:lvlText w:val="%1.%2.%3.%4  "/>
      <w:lvlJc w:val="left"/>
      <w:pPr>
        <w:tabs>
          <w:tab w:val="left" w:pos="720"/>
        </w:tabs>
        <w:ind w:left="0" w:firstLine="0"/>
      </w:pPr>
      <w:rPr>
        <w:rFonts w:hint="default" w:ascii="Times New Roman" w:hAnsi="Times New Roman" w:cs="Times New Roman"/>
        <w:b/>
        <w:i w:val="0"/>
        <w:sz w:val="18"/>
      </w:rPr>
    </w:lvl>
    <w:lvl w:ilvl="4" w:tentative="0">
      <w:start w:val="1"/>
      <w:numFmt w:val="decimal"/>
      <w:lvlText w:val="%1.%2.%3.%4.%5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decimal"/>
      <w:lvlText w:val="%1.%2.%3.%4.%5.%6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decimal"/>
      <w:lvlText w:val="%1.%2.%3.%4.%5.%6.%7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decimal"/>
      <w:lvlText w:val="%1.%2.%3.%4.%5.%6.%7.%8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decimal"/>
      <w:lvlText w:val="%1.%2.%3.%4.%5.%6.%7.%8.%9"/>
      <w:lvlJc w:val="left"/>
      <w:pPr>
        <w:tabs>
          <w:tab w:val="left" w:pos="1584"/>
        </w:tabs>
        <w:ind w:left="1584" w:hanging="1584"/>
      </w:pPr>
    </w:lvl>
  </w:abstractNum>
  <w:num w:numId="1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1"/>
  <w:embedTrueTypeFonts/>
  <w:saveSubsetFonts/>
  <w:bordersDoNotSurroundHeader w:val="1"/>
  <w:bordersDoNotSurroundFooter w:val="1"/>
  <w:attachedTemplate r:id="rId1"/>
  <w:documentProtection w:enforcement="0"/>
  <w:defaultTabStop w:val="420"/>
  <w:drawingGridHorizontalSpacing w:val="158"/>
  <w:drawingGridVerticalSpacing w:val="280"/>
  <w:doNotShadeFormData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hmMTRmZWEwMGFlZWUwNWVmNmUzOThmZjA4NGUwMjMifQ=="/>
  </w:docVars>
  <w:rsids>
    <w:rsidRoot w:val="00FE039D"/>
    <w:rsid w:val="00001D41"/>
    <w:rsid w:val="00010C2F"/>
    <w:rsid w:val="0001122F"/>
    <w:rsid w:val="000153C5"/>
    <w:rsid w:val="00026DBA"/>
    <w:rsid w:val="00034214"/>
    <w:rsid w:val="000542BC"/>
    <w:rsid w:val="000673C2"/>
    <w:rsid w:val="00074C72"/>
    <w:rsid w:val="00083CC1"/>
    <w:rsid w:val="00094336"/>
    <w:rsid w:val="00096584"/>
    <w:rsid w:val="000A03CA"/>
    <w:rsid w:val="000A44EA"/>
    <w:rsid w:val="000B6E86"/>
    <w:rsid w:val="000C6DB8"/>
    <w:rsid w:val="000D7811"/>
    <w:rsid w:val="000D7B66"/>
    <w:rsid w:val="000E18CD"/>
    <w:rsid w:val="000E72C7"/>
    <w:rsid w:val="000F0069"/>
    <w:rsid w:val="000F16E9"/>
    <w:rsid w:val="000F2AE2"/>
    <w:rsid w:val="00105A8E"/>
    <w:rsid w:val="00107972"/>
    <w:rsid w:val="00123CC5"/>
    <w:rsid w:val="00124529"/>
    <w:rsid w:val="001337CE"/>
    <w:rsid w:val="00133EC9"/>
    <w:rsid w:val="001442C2"/>
    <w:rsid w:val="00153122"/>
    <w:rsid w:val="00154A48"/>
    <w:rsid w:val="00154AED"/>
    <w:rsid w:val="00154B6B"/>
    <w:rsid w:val="00173C8E"/>
    <w:rsid w:val="0019015B"/>
    <w:rsid w:val="00191752"/>
    <w:rsid w:val="001A3AF1"/>
    <w:rsid w:val="001A61EC"/>
    <w:rsid w:val="001C433F"/>
    <w:rsid w:val="001D1BF0"/>
    <w:rsid w:val="001D1D7D"/>
    <w:rsid w:val="001E0D40"/>
    <w:rsid w:val="001E2EEB"/>
    <w:rsid w:val="001E65A5"/>
    <w:rsid w:val="001F03F0"/>
    <w:rsid w:val="001F0499"/>
    <w:rsid w:val="001F7208"/>
    <w:rsid w:val="00207B30"/>
    <w:rsid w:val="00210AF2"/>
    <w:rsid w:val="00221774"/>
    <w:rsid w:val="00224A6E"/>
    <w:rsid w:val="002338D0"/>
    <w:rsid w:val="00235C92"/>
    <w:rsid w:val="00245B56"/>
    <w:rsid w:val="00251D21"/>
    <w:rsid w:val="00252A0A"/>
    <w:rsid w:val="002719FD"/>
    <w:rsid w:val="0027383A"/>
    <w:rsid w:val="00277075"/>
    <w:rsid w:val="00277A3E"/>
    <w:rsid w:val="00284B49"/>
    <w:rsid w:val="0028760B"/>
    <w:rsid w:val="00296162"/>
    <w:rsid w:val="002A57F1"/>
    <w:rsid w:val="002C1EDE"/>
    <w:rsid w:val="002D0143"/>
    <w:rsid w:val="002E3264"/>
    <w:rsid w:val="002E5853"/>
    <w:rsid w:val="002F6766"/>
    <w:rsid w:val="00310F72"/>
    <w:rsid w:val="003247AF"/>
    <w:rsid w:val="0033008C"/>
    <w:rsid w:val="003522EC"/>
    <w:rsid w:val="00352607"/>
    <w:rsid w:val="00352D4B"/>
    <w:rsid w:val="00355B20"/>
    <w:rsid w:val="003625B4"/>
    <w:rsid w:val="003677BB"/>
    <w:rsid w:val="0037308A"/>
    <w:rsid w:val="003B062E"/>
    <w:rsid w:val="003B0694"/>
    <w:rsid w:val="003C2EBB"/>
    <w:rsid w:val="003D0811"/>
    <w:rsid w:val="003D086F"/>
    <w:rsid w:val="003D0FA3"/>
    <w:rsid w:val="003D25C7"/>
    <w:rsid w:val="003D2919"/>
    <w:rsid w:val="003D3ACA"/>
    <w:rsid w:val="003D4C6E"/>
    <w:rsid w:val="003E39BC"/>
    <w:rsid w:val="003F2384"/>
    <w:rsid w:val="003F2665"/>
    <w:rsid w:val="0040482A"/>
    <w:rsid w:val="0040614F"/>
    <w:rsid w:val="00422A18"/>
    <w:rsid w:val="00424959"/>
    <w:rsid w:val="00432A72"/>
    <w:rsid w:val="00436DF7"/>
    <w:rsid w:val="0044471A"/>
    <w:rsid w:val="004450B5"/>
    <w:rsid w:val="00447532"/>
    <w:rsid w:val="00461E77"/>
    <w:rsid w:val="00470F0E"/>
    <w:rsid w:val="00474815"/>
    <w:rsid w:val="00481CB9"/>
    <w:rsid w:val="00483BF5"/>
    <w:rsid w:val="004857EA"/>
    <w:rsid w:val="004955E1"/>
    <w:rsid w:val="00496E4A"/>
    <w:rsid w:val="004B63DE"/>
    <w:rsid w:val="004D6D0C"/>
    <w:rsid w:val="004E0953"/>
    <w:rsid w:val="004E216A"/>
    <w:rsid w:val="004E333E"/>
    <w:rsid w:val="00500AE8"/>
    <w:rsid w:val="005070FD"/>
    <w:rsid w:val="0050745B"/>
    <w:rsid w:val="00514F6B"/>
    <w:rsid w:val="0051659B"/>
    <w:rsid w:val="005334E4"/>
    <w:rsid w:val="0054137B"/>
    <w:rsid w:val="0054406F"/>
    <w:rsid w:val="00545CEC"/>
    <w:rsid w:val="00563EFB"/>
    <w:rsid w:val="0057212D"/>
    <w:rsid w:val="00574125"/>
    <w:rsid w:val="00577FF0"/>
    <w:rsid w:val="0058368D"/>
    <w:rsid w:val="0058698F"/>
    <w:rsid w:val="00586B4D"/>
    <w:rsid w:val="005940D4"/>
    <w:rsid w:val="005A3E05"/>
    <w:rsid w:val="005A794E"/>
    <w:rsid w:val="005B221F"/>
    <w:rsid w:val="005B2E00"/>
    <w:rsid w:val="005B675F"/>
    <w:rsid w:val="005B6CF7"/>
    <w:rsid w:val="005C34C5"/>
    <w:rsid w:val="005D0180"/>
    <w:rsid w:val="005D0796"/>
    <w:rsid w:val="005D1BBB"/>
    <w:rsid w:val="005D599C"/>
    <w:rsid w:val="005D69BD"/>
    <w:rsid w:val="005E1F64"/>
    <w:rsid w:val="005F02DE"/>
    <w:rsid w:val="005F0BB2"/>
    <w:rsid w:val="005F0DBE"/>
    <w:rsid w:val="00601847"/>
    <w:rsid w:val="0060353B"/>
    <w:rsid w:val="006060AA"/>
    <w:rsid w:val="006061B5"/>
    <w:rsid w:val="00616363"/>
    <w:rsid w:val="00617E33"/>
    <w:rsid w:val="00625C00"/>
    <w:rsid w:val="006316B0"/>
    <w:rsid w:val="006333BA"/>
    <w:rsid w:val="00640F25"/>
    <w:rsid w:val="00646B6B"/>
    <w:rsid w:val="00651B1D"/>
    <w:rsid w:val="0066061F"/>
    <w:rsid w:val="00663AB0"/>
    <w:rsid w:val="006760BA"/>
    <w:rsid w:val="0068000D"/>
    <w:rsid w:val="0068189C"/>
    <w:rsid w:val="006818E2"/>
    <w:rsid w:val="00681E66"/>
    <w:rsid w:val="006A090A"/>
    <w:rsid w:val="006A48D4"/>
    <w:rsid w:val="006A51DB"/>
    <w:rsid w:val="006C2EA4"/>
    <w:rsid w:val="006C4102"/>
    <w:rsid w:val="006C498E"/>
    <w:rsid w:val="006D6FC1"/>
    <w:rsid w:val="006E0A2D"/>
    <w:rsid w:val="006E1624"/>
    <w:rsid w:val="006E2B52"/>
    <w:rsid w:val="006E3F1A"/>
    <w:rsid w:val="006E79DC"/>
    <w:rsid w:val="007127FB"/>
    <w:rsid w:val="00727988"/>
    <w:rsid w:val="00732632"/>
    <w:rsid w:val="00741D9D"/>
    <w:rsid w:val="007431AA"/>
    <w:rsid w:val="007440F3"/>
    <w:rsid w:val="007670CE"/>
    <w:rsid w:val="00771A8A"/>
    <w:rsid w:val="00773A7E"/>
    <w:rsid w:val="00774557"/>
    <w:rsid w:val="00775514"/>
    <w:rsid w:val="007831D1"/>
    <w:rsid w:val="00791993"/>
    <w:rsid w:val="007A0BC1"/>
    <w:rsid w:val="007A669B"/>
    <w:rsid w:val="007A6DD9"/>
    <w:rsid w:val="007A7361"/>
    <w:rsid w:val="007C339C"/>
    <w:rsid w:val="007D1408"/>
    <w:rsid w:val="007E1539"/>
    <w:rsid w:val="007E52C2"/>
    <w:rsid w:val="007F3192"/>
    <w:rsid w:val="007F35DC"/>
    <w:rsid w:val="00800C1C"/>
    <w:rsid w:val="00805521"/>
    <w:rsid w:val="008178C7"/>
    <w:rsid w:val="00820AE0"/>
    <w:rsid w:val="00837FAE"/>
    <w:rsid w:val="008410CA"/>
    <w:rsid w:val="00843524"/>
    <w:rsid w:val="00846060"/>
    <w:rsid w:val="0084703E"/>
    <w:rsid w:val="00851377"/>
    <w:rsid w:val="00853124"/>
    <w:rsid w:val="00866AB2"/>
    <w:rsid w:val="00867AB3"/>
    <w:rsid w:val="00867F37"/>
    <w:rsid w:val="00870C54"/>
    <w:rsid w:val="00877A08"/>
    <w:rsid w:val="008877A9"/>
    <w:rsid w:val="008877DD"/>
    <w:rsid w:val="008908BD"/>
    <w:rsid w:val="00890B9B"/>
    <w:rsid w:val="008A0DD8"/>
    <w:rsid w:val="008A6447"/>
    <w:rsid w:val="008A6A96"/>
    <w:rsid w:val="008B1432"/>
    <w:rsid w:val="008B178F"/>
    <w:rsid w:val="008B7A5F"/>
    <w:rsid w:val="008C479E"/>
    <w:rsid w:val="008E2515"/>
    <w:rsid w:val="008E2A94"/>
    <w:rsid w:val="008F31E4"/>
    <w:rsid w:val="00904B22"/>
    <w:rsid w:val="00905505"/>
    <w:rsid w:val="00911DFE"/>
    <w:rsid w:val="00913344"/>
    <w:rsid w:val="00917DC1"/>
    <w:rsid w:val="00930BEB"/>
    <w:rsid w:val="00934A7B"/>
    <w:rsid w:val="00935522"/>
    <w:rsid w:val="00935AD6"/>
    <w:rsid w:val="00941412"/>
    <w:rsid w:val="00943069"/>
    <w:rsid w:val="009612B5"/>
    <w:rsid w:val="00970A68"/>
    <w:rsid w:val="00986513"/>
    <w:rsid w:val="0099478B"/>
    <w:rsid w:val="00997C38"/>
    <w:rsid w:val="009A359B"/>
    <w:rsid w:val="009A4904"/>
    <w:rsid w:val="009B2F39"/>
    <w:rsid w:val="009B3323"/>
    <w:rsid w:val="009B3D5F"/>
    <w:rsid w:val="009B4E53"/>
    <w:rsid w:val="009B6C63"/>
    <w:rsid w:val="009C2CB9"/>
    <w:rsid w:val="009C5945"/>
    <w:rsid w:val="009D1F98"/>
    <w:rsid w:val="009D54C9"/>
    <w:rsid w:val="009E7390"/>
    <w:rsid w:val="009F12F0"/>
    <w:rsid w:val="009F2584"/>
    <w:rsid w:val="00A03A26"/>
    <w:rsid w:val="00A16CEE"/>
    <w:rsid w:val="00A33BB5"/>
    <w:rsid w:val="00A346AC"/>
    <w:rsid w:val="00A3611D"/>
    <w:rsid w:val="00A36B55"/>
    <w:rsid w:val="00A4449F"/>
    <w:rsid w:val="00A46467"/>
    <w:rsid w:val="00A50115"/>
    <w:rsid w:val="00A50E74"/>
    <w:rsid w:val="00A51B02"/>
    <w:rsid w:val="00A643DB"/>
    <w:rsid w:val="00A7569F"/>
    <w:rsid w:val="00A85885"/>
    <w:rsid w:val="00A87189"/>
    <w:rsid w:val="00A92A3E"/>
    <w:rsid w:val="00A96A88"/>
    <w:rsid w:val="00AA0D7E"/>
    <w:rsid w:val="00AC5876"/>
    <w:rsid w:val="00AD655E"/>
    <w:rsid w:val="00AE1F93"/>
    <w:rsid w:val="00AF112A"/>
    <w:rsid w:val="00B14CD3"/>
    <w:rsid w:val="00B15295"/>
    <w:rsid w:val="00B17710"/>
    <w:rsid w:val="00B17C24"/>
    <w:rsid w:val="00B50851"/>
    <w:rsid w:val="00B536D3"/>
    <w:rsid w:val="00B6073A"/>
    <w:rsid w:val="00B63897"/>
    <w:rsid w:val="00B73635"/>
    <w:rsid w:val="00B76C1C"/>
    <w:rsid w:val="00B830AD"/>
    <w:rsid w:val="00BA43CE"/>
    <w:rsid w:val="00BA6E86"/>
    <w:rsid w:val="00BB0A33"/>
    <w:rsid w:val="00BB147D"/>
    <w:rsid w:val="00BB1EB8"/>
    <w:rsid w:val="00BB56AE"/>
    <w:rsid w:val="00BC4623"/>
    <w:rsid w:val="00BC6224"/>
    <w:rsid w:val="00BD4C11"/>
    <w:rsid w:val="00BE4642"/>
    <w:rsid w:val="00BE7CB2"/>
    <w:rsid w:val="00BF222B"/>
    <w:rsid w:val="00BF3B4A"/>
    <w:rsid w:val="00C0436F"/>
    <w:rsid w:val="00C04F41"/>
    <w:rsid w:val="00C0510A"/>
    <w:rsid w:val="00C1080D"/>
    <w:rsid w:val="00C1140C"/>
    <w:rsid w:val="00C2573C"/>
    <w:rsid w:val="00C41CD3"/>
    <w:rsid w:val="00C4636E"/>
    <w:rsid w:val="00C64A78"/>
    <w:rsid w:val="00C74B0E"/>
    <w:rsid w:val="00C754EE"/>
    <w:rsid w:val="00C764A4"/>
    <w:rsid w:val="00C86C25"/>
    <w:rsid w:val="00C907F9"/>
    <w:rsid w:val="00C944D8"/>
    <w:rsid w:val="00C967DA"/>
    <w:rsid w:val="00C9740C"/>
    <w:rsid w:val="00CA1502"/>
    <w:rsid w:val="00CA466A"/>
    <w:rsid w:val="00CA50FC"/>
    <w:rsid w:val="00CA5AEF"/>
    <w:rsid w:val="00CB1F36"/>
    <w:rsid w:val="00CB64E5"/>
    <w:rsid w:val="00CC7F80"/>
    <w:rsid w:val="00CD0E3B"/>
    <w:rsid w:val="00CD4EF2"/>
    <w:rsid w:val="00CE0028"/>
    <w:rsid w:val="00CE1050"/>
    <w:rsid w:val="00CE26C2"/>
    <w:rsid w:val="00CE7AC1"/>
    <w:rsid w:val="00CF18FE"/>
    <w:rsid w:val="00D00645"/>
    <w:rsid w:val="00D251A6"/>
    <w:rsid w:val="00D2660A"/>
    <w:rsid w:val="00D475EB"/>
    <w:rsid w:val="00D50EC0"/>
    <w:rsid w:val="00D52A92"/>
    <w:rsid w:val="00D551A8"/>
    <w:rsid w:val="00D61AF8"/>
    <w:rsid w:val="00D64A72"/>
    <w:rsid w:val="00D70073"/>
    <w:rsid w:val="00D71AA7"/>
    <w:rsid w:val="00D8324B"/>
    <w:rsid w:val="00D92172"/>
    <w:rsid w:val="00DB058E"/>
    <w:rsid w:val="00DB284D"/>
    <w:rsid w:val="00DB2B05"/>
    <w:rsid w:val="00DB765E"/>
    <w:rsid w:val="00DC0EB5"/>
    <w:rsid w:val="00DE1CAB"/>
    <w:rsid w:val="00DE2B76"/>
    <w:rsid w:val="00DE3F63"/>
    <w:rsid w:val="00DE76B6"/>
    <w:rsid w:val="00DF02C7"/>
    <w:rsid w:val="00DF5DB2"/>
    <w:rsid w:val="00E00EB1"/>
    <w:rsid w:val="00E02AE7"/>
    <w:rsid w:val="00E059C4"/>
    <w:rsid w:val="00E05DC0"/>
    <w:rsid w:val="00E112EE"/>
    <w:rsid w:val="00E1470D"/>
    <w:rsid w:val="00E17190"/>
    <w:rsid w:val="00E22310"/>
    <w:rsid w:val="00E30E9D"/>
    <w:rsid w:val="00E32F28"/>
    <w:rsid w:val="00E36241"/>
    <w:rsid w:val="00E4448E"/>
    <w:rsid w:val="00E47A3F"/>
    <w:rsid w:val="00E57043"/>
    <w:rsid w:val="00E632DF"/>
    <w:rsid w:val="00E7181C"/>
    <w:rsid w:val="00E74A44"/>
    <w:rsid w:val="00E75088"/>
    <w:rsid w:val="00E80EAB"/>
    <w:rsid w:val="00E91A97"/>
    <w:rsid w:val="00E957B8"/>
    <w:rsid w:val="00EA012C"/>
    <w:rsid w:val="00EA6378"/>
    <w:rsid w:val="00EB32BD"/>
    <w:rsid w:val="00EB3EEE"/>
    <w:rsid w:val="00EC3EE5"/>
    <w:rsid w:val="00EC6FDF"/>
    <w:rsid w:val="00ED0645"/>
    <w:rsid w:val="00ED06AA"/>
    <w:rsid w:val="00EE05C9"/>
    <w:rsid w:val="00EE494D"/>
    <w:rsid w:val="00EF159E"/>
    <w:rsid w:val="00EF2335"/>
    <w:rsid w:val="00F0397F"/>
    <w:rsid w:val="00F07711"/>
    <w:rsid w:val="00F33079"/>
    <w:rsid w:val="00F3655E"/>
    <w:rsid w:val="00F37135"/>
    <w:rsid w:val="00F45F60"/>
    <w:rsid w:val="00F5308D"/>
    <w:rsid w:val="00F64DCF"/>
    <w:rsid w:val="00F665DA"/>
    <w:rsid w:val="00F71A14"/>
    <w:rsid w:val="00F73527"/>
    <w:rsid w:val="00F75AA1"/>
    <w:rsid w:val="00F77B88"/>
    <w:rsid w:val="00F93505"/>
    <w:rsid w:val="00F93DBE"/>
    <w:rsid w:val="00F949B3"/>
    <w:rsid w:val="00FA610D"/>
    <w:rsid w:val="00FA6577"/>
    <w:rsid w:val="00FB265D"/>
    <w:rsid w:val="00FB265E"/>
    <w:rsid w:val="00FB726B"/>
    <w:rsid w:val="00FC239F"/>
    <w:rsid w:val="00FD2671"/>
    <w:rsid w:val="00FD724E"/>
    <w:rsid w:val="00FE039D"/>
    <w:rsid w:val="00FE080A"/>
    <w:rsid w:val="00FE2AD5"/>
    <w:rsid w:val="00FE3926"/>
    <w:rsid w:val="00FE61C2"/>
    <w:rsid w:val="00FF6861"/>
    <w:rsid w:val="02460CAD"/>
    <w:rsid w:val="068063B8"/>
    <w:rsid w:val="07F96143"/>
    <w:rsid w:val="0CC12264"/>
    <w:rsid w:val="0D2F4C30"/>
    <w:rsid w:val="0F825701"/>
    <w:rsid w:val="126122B6"/>
    <w:rsid w:val="15A74509"/>
    <w:rsid w:val="16F62430"/>
    <w:rsid w:val="182E3149"/>
    <w:rsid w:val="1C986179"/>
    <w:rsid w:val="1DC54446"/>
    <w:rsid w:val="24585DAF"/>
    <w:rsid w:val="26F15A73"/>
    <w:rsid w:val="28283572"/>
    <w:rsid w:val="28A91541"/>
    <w:rsid w:val="29A30860"/>
    <w:rsid w:val="2A9E3F7B"/>
    <w:rsid w:val="2ABD0864"/>
    <w:rsid w:val="2AF94A36"/>
    <w:rsid w:val="30052281"/>
    <w:rsid w:val="31BF1F41"/>
    <w:rsid w:val="323814FC"/>
    <w:rsid w:val="35D13FFA"/>
    <w:rsid w:val="37CF4685"/>
    <w:rsid w:val="381274A5"/>
    <w:rsid w:val="3C417FEA"/>
    <w:rsid w:val="3C775B40"/>
    <w:rsid w:val="3E522D91"/>
    <w:rsid w:val="41394E10"/>
    <w:rsid w:val="44357175"/>
    <w:rsid w:val="46E025D7"/>
    <w:rsid w:val="477E06B3"/>
    <w:rsid w:val="4DCF2CDE"/>
    <w:rsid w:val="5028694F"/>
    <w:rsid w:val="51BF7E66"/>
    <w:rsid w:val="52C932F0"/>
    <w:rsid w:val="566A3CD6"/>
    <w:rsid w:val="5BDA13A8"/>
    <w:rsid w:val="5C7C4BDA"/>
    <w:rsid w:val="5EC93D0D"/>
    <w:rsid w:val="63106F5A"/>
    <w:rsid w:val="66277C26"/>
    <w:rsid w:val="683B3E0E"/>
    <w:rsid w:val="691158EC"/>
    <w:rsid w:val="6DD542A7"/>
    <w:rsid w:val="6FAE0F4D"/>
    <w:rsid w:val="72341103"/>
    <w:rsid w:val="74DB35C2"/>
    <w:rsid w:val="772058A0"/>
    <w:rsid w:val="778C542B"/>
    <w:rsid w:val="7887106D"/>
    <w:rsid w:val="7A4D149D"/>
    <w:rsid w:val="7B3C2309"/>
    <w:rsid w:val="7F1E3F4E"/>
    <w:rsid w:val="7F3F7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nhideWhenUsed="0" w:uiPriority="0" w:semiHidden="0" w:name="heading 7"/>
    <w:lsdException w:qFormat="1" w:unhideWhenUsed="0" w:uiPriority="0" w:semiHidden="0" w:name="heading 8"/>
    <w:lsdException w:qFormat="1" w:unhideWhenUsed="0" w:uiPriority="0" w:semiHidden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qFormat="1" w:unhideWhenUsed="0" w:uiPriority="0" w:semiHidden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0" w:semiHidden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qFormat="1" w:uiPriority="99" w:name="Hyperlink"/>
    <w:lsdException w:uiPriority="0" w:name="FollowedHyperlink"/>
    <w:lsdException w:qFormat="1" w:unhideWhenUsed="0" w:uiPriority="22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qFormat="1" w:uiPriority="99" w:semiHidden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仿宋_GB2312" w:cs="Times New Roman"/>
      <w:kern w:val="2"/>
      <w:sz w:val="32"/>
      <w:szCs w:val="24"/>
      <w:lang w:val="en-US" w:eastAsia="zh-CN" w:bidi="ar-SA"/>
    </w:rPr>
  </w:style>
  <w:style w:type="paragraph" w:styleId="2">
    <w:name w:val="heading 1"/>
    <w:basedOn w:val="1"/>
    <w:next w:val="3"/>
    <w:qFormat/>
    <w:uiPriority w:val="0"/>
    <w:pPr>
      <w:keepNext/>
      <w:keepLines/>
      <w:numPr>
        <w:ilvl w:val="0"/>
        <w:numId w:val="1"/>
      </w:numPr>
      <w:tabs>
        <w:tab w:val="left" w:pos="318"/>
      </w:tabs>
      <w:overflowPunct w:val="0"/>
      <w:adjustRightInd w:val="0"/>
      <w:spacing w:before="160" w:after="160"/>
      <w:jc w:val="left"/>
      <w:outlineLvl w:val="0"/>
    </w:pPr>
    <w:rPr>
      <w:rFonts w:eastAsia="黑体"/>
      <w:kern w:val="0"/>
    </w:rPr>
  </w:style>
  <w:style w:type="paragraph" w:styleId="4">
    <w:name w:val="heading 2"/>
    <w:basedOn w:val="1"/>
    <w:next w:val="3"/>
    <w:qFormat/>
    <w:uiPriority w:val="0"/>
    <w:pPr>
      <w:keepNext/>
      <w:keepLines/>
      <w:numPr>
        <w:ilvl w:val="1"/>
        <w:numId w:val="2"/>
      </w:numPr>
      <w:spacing w:before="260" w:after="260" w:line="416" w:lineRule="auto"/>
      <w:outlineLvl w:val="1"/>
    </w:pPr>
    <w:rPr>
      <w:rFonts w:ascii="Arial" w:hAnsi="Arial" w:eastAsia="黑体"/>
      <w:b/>
      <w:bCs/>
      <w:szCs w:val="32"/>
    </w:rPr>
  </w:style>
  <w:style w:type="paragraph" w:styleId="5">
    <w:name w:val="heading 3"/>
    <w:basedOn w:val="1"/>
    <w:next w:val="3"/>
    <w:autoRedefine/>
    <w:qFormat/>
    <w:uiPriority w:val="0"/>
    <w:pPr>
      <w:keepNext/>
      <w:keepLines/>
      <w:numPr>
        <w:ilvl w:val="2"/>
        <w:numId w:val="2"/>
      </w:numPr>
      <w:spacing w:before="260" w:after="260" w:line="416" w:lineRule="auto"/>
      <w:outlineLvl w:val="2"/>
    </w:pPr>
    <w:rPr>
      <w:b/>
      <w:bCs/>
      <w:szCs w:val="32"/>
    </w:rPr>
  </w:style>
  <w:style w:type="paragraph" w:styleId="6">
    <w:name w:val="heading 4"/>
    <w:basedOn w:val="1"/>
    <w:next w:val="1"/>
    <w:autoRedefine/>
    <w:qFormat/>
    <w:uiPriority w:val="0"/>
    <w:pPr>
      <w:keepNext/>
      <w:keepLines/>
      <w:numPr>
        <w:ilvl w:val="3"/>
        <w:numId w:val="2"/>
      </w:numPr>
      <w:spacing w:before="280" w:after="290" w:line="376" w:lineRule="auto"/>
      <w:outlineLvl w:val="3"/>
    </w:pPr>
    <w:rPr>
      <w:rFonts w:ascii="Arial" w:hAnsi="Arial" w:eastAsia="黑体"/>
      <w:b/>
      <w:bCs/>
      <w:sz w:val="28"/>
      <w:szCs w:val="28"/>
    </w:rPr>
  </w:style>
  <w:style w:type="paragraph" w:styleId="7">
    <w:name w:val="heading 5"/>
    <w:basedOn w:val="1"/>
    <w:next w:val="1"/>
    <w:qFormat/>
    <w:uiPriority w:val="0"/>
    <w:pPr>
      <w:keepNext/>
      <w:keepLines/>
      <w:numPr>
        <w:ilvl w:val="4"/>
        <w:numId w:val="2"/>
      </w:numPr>
      <w:spacing w:before="280" w:after="290" w:line="376" w:lineRule="auto"/>
      <w:outlineLvl w:val="4"/>
    </w:pPr>
    <w:rPr>
      <w:b/>
      <w:bCs/>
      <w:sz w:val="28"/>
      <w:szCs w:val="28"/>
    </w:rPr>
  </w:style>
  <w:style w:type="paragraph" w:styleId="8">
    <w:name w:val="heading 6"/>
    <w:basedOn w:val="1"/>
    <w:next w:val="1"/>
    <w:autoRedefine/>
    <w:qFormat/>
    <w:uiPriority w:val="0"/>
    <w:pPr>
      <w:keepNext/>
      <w:keepLines/>
      <w:numPr>
        <w:ilvl w:val="5"/>
        <w:numId w:val="2"/>
      </w:numPr>
      <w:spacing w:before="240" w:after="64" w:line="320" w:lineRule="auto"/>
      <w:outlineLvl w:val="5"/>
    </w:pPr>
    <w:rPr>
      <w:rFonts w:ascii="Arial" w:hAnsi="Arial" w:eastAsia="黑体"/>
      <w:b/>
      <w:bCs/>
      <w:sz w:val="24"/>
    </w:rPr>
  </w:style>
  <w:style w:type="paragraph" w:styleId="9">
    <w:name w:val="heading 7"/>
    <w:basedOn w:val="1"/>
    <w:next w:val="1"/>
    <w:qFormat/>
    <w:uiPriority w:val="0"/>
    <w:pPr>
      <w:keepNext/>
      <w:keepLines/>
      <w:numPr>
        <w:ilvl w:val="6"/>
        <w:numId w:val="2"/>
      </w:numPr>
      <w:spacing w:before="240" w:after="64" w:line="320" w:lineRule="auto"/>
      <w:outlineLvl w:val="6"/>
    </w:pPr>
    <w:rPr>
      <w:b/>
      <w:bCs/>
      <w:sz w:val="24"/>
    </w:rPr>
  </w:style>
  <w:style w:type="paragraph" w:styleId="10">
    <w:name w:val="heading 8"/>
    <w:basedOn w:val="1"/>
    <w:next w:val="1"/>
    <w:autoRedefine/>
    <w:qFormat/>
    <w:uiPriority w:val="0"/>
    <w:pPr>
      <w:keepNext/>
      <w:keepLines/>
      <w:numPr>
        <w:ilvl w:val="7"/>
        <w:numId w:val="2"/>
      </w:numPr>
      <w:spacing w:before="240" w:after="64" w:line="320" w:lineRule="auto"/>
      <w:outlineLvl w:val="7"/>
    </w:pPr>
    <w:rPr>
      <w:rFonts w:ascii="Arial" w:hAnsi="Arial" w:eastAsia="黑体"/>
      <w:sz w:val="24"/>
    </w:rPr>
  </w:style>
  <w:style w:type="paragraph" w:styleId="11">
    <w:name w:val="heading 9"/>
    <w:basedOn w:val="1"/>
    <w:next w:val="1"/>
    <w:autoRedefine/>
    <w:qFormat/>
    <w:uiPriority w:val="0"/>
    <w:pPr>
      <w:keepNext/>
      <w:keepLines/>
      <w:numPr>
        <w:ilvl w:val="8"/>
        <w:numId w:val="2"/>
      </w:numPr>
      <w:spacing w:before="240" w:after="64" w:line="320" w:lineRule="auto"/>
      <w:outlineLvl w:val="8"/>
    </w:pPr>
    <w:rPr>
      <w:rFonts w:ascii="Arial" w:hAnsi="Arial" w:eastAsia="黑体"/>
      <w:sz w:val="21"/>
      <w:szCs w:val="21"/>
    </w:rPr>
  </w:style>
  <w:style w:type="character" w:default="1" w:styleId="21">
    <w:name w:val="Default Paragraph Font"/>
    <w:semiHidden/>
    <w:unhideWhenUsed/>
    <w:qFormat/>
    <w:uiPriority w:val="1"/>
  </w:style>
  <w:style w:type="table" w:default="1" w:styleId="1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unhideWhenUsed/>
    <w:qFormat/>
    <w:uiPriority w:val="0"/>
    <w:pPr>
      <w:spacing w:after="120"/>
    </w:pPr>
  </w:style>
  <w:style w:type="paragraph" w:styleId="12">
    <w:name w:val="annotation text"/>
    <w:basedOn w:val="1"/>
    <w:qFormat/>
    <w:uiPriority w:val="0"/>
    <w:pPr>
      <w:jc w:val="left"/>
    </w:pPr>
  </w:style>
  <w:style w:type="paragraph" w:styleId="13">
    <w:name w:val="Salutation"/>
    <w:basedOn w:val="1"/>
    <w:next w:val="1"/>
    <w:autoRedefine/>
    <w:qFormat/>
    <w:uiPriority w:val="0"/>
  </w:style>
  <w:style w:type="paragraph" w:styleId="14">
    <w:name w:val="Date"/>
    <w:basedOn w:val="1"/>
    <w:next w:val="1"/>
    <w:link w:val="43"/>
    <w:autoRedefine/>
    <w:unhideWhenUsed/>
    <w:qFormat/>
    <w:uiPriority w:val="0"/>
    <w:pPr>
      <w:ind w:left="100" w:leftChars="2500"/>
    </w:pPr>
    <w:rPr>
      <w:rFonts w:asciiTheme="minorHAnsi" w:hAnsiTheme="minorHAnsi" w:eastAsiaTheme="minorEastAsia" w:cstheme="minorBidi"/>
      <w:sz w:val="21"/>
      <w:szCs w:val="22"/>
    </w:rPr>
  </w:style>
  <w:style w:type="paragraph" w:styleId="15">
    <w:name w:val="Balloon Text"/>
    <w:basedOn w:val="1"/>
    <w:link w:val="44"/>
    <w:autoRedefine/>
    <w:qFormat/>
    <w:uiPriority w:val="0"/>
    <w:rPr>
      <w:sz w:val="18"/>
      <w:szCs w:val="18"/>
    </w:rPr>
  </w:style>
  <w:style w:type="paragraph" w:styleId="16">
    <w:name w:val="footer"/>
    <w:basedOn w:val="1"/>
    <w:autoRedefine/>
    <w:qFormat/>
    <w:uiPriority w:val="0"/>
    <w:pPr>
      <w:tabs>
        <w:tab w:val="center" w:pos="4153"/>
        <w:tab w:val="right" w:pos="8306"/>
      </w:tabs>
      <w:snapToGrid w:val="0"/>
      <w:spacing w:before="120" w:after="120"/>
      <w:ind w:right="100" w:rightChars="100"/>
      <w:jc w:val="right"/>
    </w:pPr>
    <w:rPr>
      <w:rFonts w:eastAsia="Times New Roman"/>
      <w:sz w:val="18"/>
      <w:szCs w:val="18"/>
    </w:rPr>
  </w:style>
  <w:style w:type="paragraph" w:styleId="17">
    <w:name w:val="header"/>
    <w:basedOn w:val="1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8">
    <w:name w:val="Normal (Web)"/>
    <w:basedOn w:val="1"/>
    <w:autoRedefine/>
    <w:unhideWhenUsed/>
    <w:qFormat/>
    <w:uiPriority w:val="99"/>
    <w:pPr>
      <w:widowControl/>
      <w:spacing w:before="100" w:beforeAutospacing="1" w:after="100" w:afterAutospacing="1" w:line="340" w:lineRule="atLeast"/>
      <w:jc w:val="left"/>
    </w:pPr>
    <w:rPr>
      <w:rFonts w:ascii="宋体" w:hAnsi="宋体" w:eastAsia="宋体" w:cs="宋体"/>
      <w:kern w:val="0"/>
      <w:sz w:val="24"/>
    </w:rPr>
  </w:style>
  <w:style w:type="table" w:styleId="20">
    <w:name w:val="Table Grid"/>
    <w:basedOn w:val="19"/>
    <w:autoRedefine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2">
    <w:name w:val="Strong"/>
    <w:basedOn w:val="21"/>
    <w:autoRedefine/>
    <w:qFormat/>
    <w:uiPriority w:val="22"/>
    <w:rPr>
      <w:b/>
      <w:bCs/>
    </w:rPr>
  </w:style>
  <w:style w:type="character" w:styleId="23">
    <w:name w:val="page number"/>
    <w:basedOn w:val="21"/>
    <w:autoRedefine/>
    <w:qFormat/>
    <w:uiPriority w:val="0"/>
  </w:style>
  <w:style w:type="character" w:styleId="24">
    <w:name w:val="Hyperlink"/>
    <w:basedOn w:val="21"/>
    <w:autoRedefine/>
    <w:semiHidden/>
    <w:unhideWhenUsed/>
    <w:qFormat/>
    <w:uiPriority w:val="99"/>
    <w:rPr>
      <w:color w:val="0000FF"/>
      <w:u w:val="single"/>
    </w:rPr>
  </w:style>
  <w:style w:type="paragraph" w:customStyle="1" w:styleId="25">
    <w:name w:val="标号"/>
    <w:basedOn w:val="1"/>
    <w:qFormat/>
    <w:uiPriority w:val="0"/>
    <w:pPr>
      <w:jc w:val="center"/>
    </w:pPr>
  </w:style>
  <w:style w:type="paragraph" w:customStyle="1" w:styleId="26">
    <w:name w:val="密级_急件"/>
    <w:basedOn w:val="1"/>
    <w:autoRedefine/>
    <w:qFormat/>
    <w:uiPriority w:val="0"/>
    <w:pPr>
      <w:jc w:val="right"/>
    </w:pPr>
    <w:rPr>
      <w:rFonts w:eastAsia="黑体" w:cs="宋体"/>
      <w:szCs w:val="20"/>
    </w:rPr>
  </w:style>
  <w:style w:type="paragraph" w:customStyle="1" w:styleId="27">
    <w:name w:val="文件标题"/>
    <w:basedOn w:val="1"/>
    <w:autoRedefine/>
    <w:qFormat/>
    <w:uiPriority w:val="0"/>
    <w:pPr>
      <w:jc w:val="center"/>
    </w:pPr>
    <w:rPr>
      <w:rFonts w:eastAsia="方正小标宋简体"/>
      <w:sz w:val="44"/>
    </w:rPr>
  </w:style>
  <w:style w:type="paragraph" w:customStyle="1" w:styleId="28">
    <w:name w:val="主送"/>
    <w:basedOn w:val="1"/>
    <w:autoRedefine/>
    <w:qFormat/>
    <w:uiPriority w:val="0"/>
  </w:style>
  <w:style w:type="paragraph" w:customStyle="1" w:styleId="29">
    <w:name w:val="文件正文"/>
    <w:basedOn w:val="1"/>
    <w:autoRedefine/>
    <w:qFormat/>
    <w:uiPriority w:val="0"/>
    <w:pPr>
      <w:ind w:firstLine="200" w:firstLineChars="200"/>
    </w:pPr>
    <w:rPr>
      <w:rFonts w:ascii="仿宋_GB2312" w:hAnsi="仿宋_GB2312"/>
    </w:rPr>
  </w:style>
  <w:style w:type="paragraph" w:customStyle="1" w:styleId="30">
    <w:name w:val="成文日期"/>
    <w:basedOn w:val="1"/>
    <w:autoRedefine/>
    <w:qFormat/>
    <w:uiPriority w:val="0"/>
    <w:pPr>
      <w:jc w:val="right"/>
    </w:pPr>
  </w:style>
  <w:style w:type="paragraph" w:customStyle="1" w:styleId="31">
    <w:name w:val="主题词"/>
    <w:basedOn w:val="1"/>
    <w:link w:val="32"/>
    <w:autoRedefine/>
    <w:qFormat/>
    <w:uiPriority w:val="0"/>
    <w:pPr>
      <w:jc w:val="left"/>
    </w:pPr>
    <w:rPr>
      <w:rFonts w:eastAsia="黑体"/>
    </w:rPr>
  </w:style>
  <w:style w:type="character" w:customStyle="1" w:styleId="32">
    <w:name w:val="主题词 Char"/>
    <w:link w:val="31"/>
    <w:autoRedefine/>
    <w:qFormat/>
    <w:uiPriority w:val="0"/>
    <w:rPr>
      <w:rFonts w:eastAsia="黑体"/>
      <w:kern w:val="2"/>
      <w:sz w:val="32"/>
      <w:szCs w:val="24"/>
      <w:lang w:val="en-US" w:eastAsia="zh-CN" w:bidi="ar-SA"/>
    </w:rPr>
  </w:style>
  <w:style w:type="paragraph" w:customStyle="1" w:styleId="33">
    <w:name w:val="底座"/>
    <w:basedOn w:val="31"/>
    <w:autoRedefine/>
    <w:qFormat/>
    <w:uiPriority w:val="0"/>
    <w:pPr>
      <w:tabs>
        <w:tab w:val="right" w:pos="8844"/>
      </w:tabs>
      <w:ind w:right="100" w:rightChars="100"/>
    </w:pPr>
    <w:rPr>
      <w:rFonts w:eastAsia="仿宋_GB2312"/>
    </w:rPr>
  </w:style>
  <w:style w:type="paragraph" w:customStyle="1" w:styleId="34">
    <w:name w:val="偶页脚"/>
    <w:basedOn w:val="16"/>
    <w:autoRedefine/>
    <w:qFormat/>
    <w:uiPriority w:val="0"/>
    <w:pPr>
      <w:ind w:left="100" w:leftChars="100" w:right="0" w:rightChars="0"/>
      <w:jc w:val="left"/>
    </w:pPr>
    <w:rPr>
      <w:kern w:val="0"/>
      <w:szCs w:val="21"/>
    </w:rPr>
  </w:style>
  <w:style w:type="paragraph" w:customStyle="1" w:styleId="35">
    <w:name w:val="附件"/>
    <w:basedOn w:val="1"/>
    <w:autoRedefine/>
    <w:qFormat/>
    <w:uiPriority w:val="0"/>
    <w:pPr>
      <w:ind w:left="200" w:leftChars="200"/>
      <w:jc w:val="left"/>
    </w:pPr>
  </w:style>
  <w:style w:type="paragraph" w:customStyle="1" w:styleId="36">
    <w:name w:val="文件正文缩进"/>
    <w:basedOn w:val="29"/>
    <w:autoRedefine/>
    <w:qFormat/>
    <w:uiPriority w:val="0"/>
    <w:pPr>
      <w:ind w:firstLine="632"/>
    </w:pPr>
    <w:rPr>
      <w:rFonts w:cs="宋体"/>
      <w:szCs w:val="20"/>
    </w:rPr>
  </w:style>
  <w:style w:type="paragraph" w:customStyle="1" w:styleId="37">
    <w:name w:val="主题词内容"/>
    <w:basedOn w:val="31"/>
    <w:link w:val="38"/>
    <w:autoRedefine/>
    <w:qFormat/>
    <w:uiPriority w:val="0"/>
    <w:pPr>
      <w:tabs>
        <w:tab w:val="right" w:pos="8844"/>
      </w:tabs>
    </w:pPr>
    <w:rPr>
      <w:rFonts w:eastAsia="方正小标宋简体"/>
    </w:rPr>
  </w:style>
  <w:style w:type="character" w:customStyle="1" w:styleId="38">
    <w:name w:val="主题词内容 Char"/>
    <w:link w:val="37"/>
    <w:autoRedefine/>
    <w:qFormat/>
    <w:uiPriority w:val="0"/>
    <w:rPr>
      <w:rFonts w:eastAsia="方正小标宋简体"/>
      <w:kern w:val="2"/>
      <w:sz w:val="32"/>
      <w:szCs w:val="24"/>
      <w:lang w:val="en-US" w:eastAsia="zh-CN" w:bidi="ar-SA"/>
    </w:rPr>
  </w:style>
  <w:style w:type="paragraph" w:customStyle="1" w:styleId="39">
    <w:name w:val="文件名称"/>
    <w:basedOn w:val="1"/>
    <w:autoRedefine/>
    <w:qFormat/>
    <w:uiPriority w:val="0"/>
    <w:pPr>
      <w:jc w:val="center"/>
    </w:pPr>
    <w:rPr>
      <w:rFonts w:ascii="方正小标宋简体" w:eastAsia="方正小标宋简体" w:cs="方正小标宋简体"/>
      <w:color w:val="FF0000"/>
      <w:spacing w:val="28"/>
      <w:w w:val="75"/>
      <w:kern w:val="0"/>
      <w:sz w:val="90"/>
      <w:szCs w:val="90"/>
    </w:rPr>
  </w:style>
  <w:style w:type="paragraph" w:customStyle="1" w:styleId="40">
    <w:name w:val="规章列表1"/>
    <w:basedOn w:val="1"/>
    <w:autoRedefine/>
    <w:qFormat/>
    <w:uiPriority w:val="0"/>
    <w:pPr>
      <w:numPr>
        <w:ilvl w:val="0"/>
        <w:numId w:val="3"/>
      </w:numPr>
    </w:pPr>
  </w:style>
  <w:style w:type="paragraph" w:customStyle="1" w:styleId="41">
    <w:name w:val="规章列表居中"/>
    <w:basedOn w:val="40"/>
    <w:autoRedefine/>
    <w:qFormat/>
    <w:uiPriority w:val="0"/>
    <w:pPr>
      <w:jc w:val="center"/>
    </w:pPr>
    <w:rPr>
      <w:rFonts w:cs="宋体"/>
      <w:szCs w:val="20"/>
    </w:rPr>
  </w:style>
  <w:style w:type="paragraph" w:customStyle="1" w:styleId="42">
    <w:name w:val="普通列表4"/>
    <w:basedOn w:val="1"/>
    <w:autoRedefine/>
    <w:qFormat/>
    <w:uiPriority w:val="0"/>
    <w:pPr>
      <w:tabs>
        <w:tab w:val="left" w:pos="0"/>
      </w:tabs>
      <w:jc w:val="left"/>
    </w:pPr>
  </w:style>
  <w:style w:type="character" w:customStyle="1" w:styleId="43">
    <w:name w:val="日期 字符"/>
    <w:basedOn w:val="21"/>
    <w:link w:val="14"/>
    <w:autoRedefine/>
    <w:qFormat/>
    <w:uiPriority w:val="0"/>
    <w:rPr>
      <w:rFonts w:asciiTheme="minorHAnsi" w:hAnsiTheme="minorHAnsi" w:eastAsiaTheme="minorEastAsia" w:cstheme="minorBidi"/>
      <w:kern w:val="2"/>
      <w:sz w:val="21"/>
      <w:szCs w:val="22"/>
    </w:rPr>
  </w:style>
  <w:style w:type="character" w:customStyle="1" w:styleId="44">
    <w:name w:val="批注框文本 字符"/>
    <w:basedOn w:val="21"/>
    <w:link w:val="15"/>
    <w:autoRedefine/>
    <w:qFormat/>
    <w:uiPriority w:val="0"/>
    <w:rPr>
      <w:rFonts w:eastAsia="仿宋_GB2312"/>
      <w:kern w:val="2"/>
      <w:sz w:val="18"/>
      <w:szCs w:val="18"/>
    </w:rPr>
  </w:style>
  <w:style w:type="paragraph" w:styleId="45">
    <w:name w:val="List Paragraph"/>
    <w:basedOn w:val="1"/>
    <w:unhideWhenUsed/>
    <w:qFormat/>
    <w:uiPriority w:val="99"/>
    <w:pPr>
      <w:ind w:firstLine="420" w:firstLineChars="200"/>
    </w:pPr>
  </w:style>
  <w:style w:type="paragraph" w:customStyle="1" w:styleId="46">
    <w:name w:val="单位"/>
    <w:qFormat/>
    <w:uiPriority w:val="0"/>
    <w:pPr>
      <w:ind w:left="70" w:hanging="70" w:hangingChars="70"/>
      <w:jc w:val="both"/>
    </w:pPr>
    <w:rPr>
      <w:rFonts w:ascii="Times New Roman" w:hAnsi="Times New Roman" w:eastAsia="宋体" w:cs="Times New Roman"/>
      <w:sz w:val="17"/>
      <w:lang w:val="en-US" w:eastAsia="zh-CN" w:bidi="ar-SA"/>
    </w:rPr>
  </w:style>
  <w:style w:type="paragraph" w:customStyle="1" w:styleId="47">
    <w:name w:val="摘要"/>
    <w:basedOn w:val="3"/>
    <w:next w:val="48"/>
    <w:qFormat/>
    <w:uiPriority w:val="0"/>
    <w:pPr>
      <w:tabs>
        <w:tab w:val="left" w:pos="798"/>
      </w:tabs>
      <w:overflowPunct w:val="0"/>
      <w:adjustRightInd w:val="0"/>
      <w:snapToGrid w:val="0"/>
      <w:spacing w:after="0"/>
    </w:pPr>
    <w:rPr>
      <w:rFonts w:eastAsia="楷体_GB2312"/>
      <w:sz w:val="18"/>
      <w:szCs w:val="20"/>
    </w:rPr>
  </w:style>
  <w:style w:type="paragraph" w:customStyle="1" w:styleId="48">
    <w:name w:val="关键词"/>
    <w:basedOn w:val="47"/>
    <w:next w:val="49"/>
    <w:qFormat/>
    <w:uiPriority w:val="0"/>
    <w:pPr>
      <w:ind w:left="429" w:hanging="429" w:hangingChars="429"/>
    </w:pPr>
  </w:style>
  <w:style w:type="paragraph" w:customStyle="1" w:styleId="49">
    <w:name w:val="分类号"/>
    <w:basedOn w:val="1"/>
    <w:next w:val="3"/>
    <w:qFormat/>
    <w:uiPriority w:val="0"/>
    <w:pPr>
      <w:widowControl/>
      <w:tabs>
        <w:tab w:val="left" w:pos="1233"/>
      </w:tabs>
      <w:spacing w:after="320"/>
    </w:pPr>
    <w:rPr>
      <w:rFonts w:eastAsia="黑体"/>
      <w:iCs/>
      <w:kern w:val="0"/>
      <w:sz w:val="18"/>
    </w:rPr>
  </w:style>
  <w:style w:type="paragraph" w:customStyle="1" w:styleId="50">
    <w:name w:val="标题1"/>
    <w:basedOn w:val="1"/>
    <w:next w:val="51"/>
    <w:qFormat/>
    <w:uiPriority w:val="0"/>
    <w:pPr>
      <w:keepNext/>
      <w:keepLines/>
      <w:overflowPunct w:val="0"/>
      <w:snapToGrid w:val="0"/>
      <w:spacing w:before="240" w:after="100"/>
      <w:outlineLvl w:val="0"/>
    </w:pPr>
    <w:rPr>
      <w:rFonts w:eastAsia="黑体"/>
      <w:b/>
      <w:sz w:val="24"/>
    </w:rPr>
  </w:style>
  <w:style w:type="paragraph" w:customStyle="1" w:styleId="51">
    <w:name w:val="Name"/>
    <w:basedOn w:val="1"/>
    <w:next w:val="52"/>
    <w:qFormat/>
    <w:uiPriority w:val="0"/>
    <w:pPr>
      <w:keepNext/>
      <w:overflowPunct w:val="0"/>
      <w:spacing w:before="220" w:after="180" w:line="0" w:lineRule="atLeast"/>
      <w:jc w:val="left"/>
    </w:pPr>
    <w:rPr>
      <w:sz w:val="18"/>
    </w:rPr>
  </w:style>
  <w:style w:type="paragraph" w:customStyle="1" w:styleId="52">
    <w:name w:val="Depart.Correspond"/>
    <w:basedOn w:val="46"/>
    <w:qFormat/>
    <w:uiPriority w:val="0"/>
    <w:pPr>
      <w:ind w:left="66" w:hanging="66" w:hangingChars="66"/>
    </w:pPr>
    <w:rPr>
      <w:iCs/>
      <w:sz w:val="16"/>
    </w:rPr>
  </w:style>
  <w:style w:type="paragraph" w:customStyle="1" w:styleId="53">
    <w:name w:val="Text of 中文参考文献"/>
    <w:basedOn w:val="1"/>
    <w:qFormat/>
    <w:uiPriority w:val="0"/>
    <w:pPr>
      <w:widowControl/>
      <w:tabs>
        <w:tab w:val="left" w:pos="346"/>
      </w:tabs>
      <w:spacing w:line="260" w:lineRule="exact"/>
      <w:ind w:left="258" w:hanging="258" w:hangingChars="258"/>
    </w:pPr>
    <w:rPr>
      <w:kern w:val="0"/>
      <w:sz w:val="15"/>
    </w:rPr>
  </w:style>
  <w:style w:type="character" w:customStyle="1" w:styleId="54">
    <w:name w:val="style11"/>
    <w:qFormat/>
    <w:uiPriority w:val="0"/>
    <w:rPr>
      <w:b/>
      <w:bCs/>
      <w:color w:val="FF0000"/>
    </w:rPr>
  </w:style>
  <w:style w:type="paragraph" w:customStyle="1" w:styleId="55">
    <w:name w:val="图名"/>
    <w:basedOn w:val="1"/>
    <w:link w:val="56"/>
    <w:qFormat/>
    <w:uiPriority w:val="0"/>
    <w:pPr>
      <w:jc w:val="center"/>
    </w:pPr>
    <w:rPr>
      <w:rFonts w:hint="eastAsia" w:ascii="Calibri" w:hAnsi="Calibri" w:eastAsia="宋体"/>
      <w:b/>
      <w:sz w:val="18"/>
    </w:rPr>
  </w:style>
  <w:style w:type="character" w:customStyle="1" w:styleId="56">
    <w:name w:val="图名 Char"/>
    <w:link w:val="55"/>
    <w:qFormat/>
    <w:uiPriority w:val="0"/>
    <w:rPr>
      <w:rFonts w:hint="eastAsia" w:ascii="Calibri" w:hAnsi="Calibri" w:eastAsia="宋体"/>
      <w:b/>
      <w:sz w:val="18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Program%20Files\&#27491;&#25991;&#25511;&#20214;&#32534;&#36753;&#31995;&#32479;\&#27169;&#29256;\New\&#21578;&#30693;&#31867;&#36890;&#30693;.dot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告知类通知</Template>
  <Company>番茄花园</Company>
  <Pages>3</Pages>
  <Words>6825</Words>
  <Characters>10070</Characters>
  <Lines>82</Lines>
  <Paragraphs>23</Paragraphs>
  <TotalTime>0</TotalTime>
  <ScaleCrop>false</ScaleCrop>
  <LinksUpToDate>false</LinksUpToDate>
  <CharactersWithSpaces>11015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2017-04-20T01:47:00Z</dcterms:created>
  <dc:creator>CSAA001</dc:creator>
  <cp:lastModifiedBy>Ayo</cp:lastModifiedBy>
  <cp:lastPrinted>2016-01-11T00:39:00Z</cp:lastPrinted>
  <dcterms:modified xsi:type="dcterms:W3CDTF">2026-09-20T01:15:21Z</dcterms:modified>
  <cp:revision>36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标题">
    <vt:lpwstr/>
  </property>
  <property fmtid="{D5CDD505-2E9C-101B-9397-08002B2CF9AE}" pid="3" name="主题词">
    <vt:lpwstr/>
  </property>
  <property fmtid="{D5CDD505-2E9C-101B-9397-08002B2CF9AE}" pid="4" name="缓急程度">
    <vt:lpwstr/>
  </property>
  <property fmtid="{D5CDD505-2E9C-101B-9397-08002B2CF9AE}" pid="5" name="秘密等级">
    <vt:lpwstr/>
  </property>
  <property fmtid="{D5CDD505-2E9C-101B-9397-08002B2CF9AE}" pid="6" name="份数">
    <vt:lpwstr/>
  </property>
  <property fmtid="{D5CDD505-2E9C-101B-9397-08002B2CF9AE}" pid="7" name="电话">
    <vt:lpwstr/>
  </property>
  <property fmtid="{D5CDD505-2E9C-101B-9397-08002B2CF9AE}" pid="8" name="主送">
    <vt:lpwstr/>
  </property>
  <property fmtid="{D5CDD505-2E9C-101B-9397-08002B2CF9AE}" pid="9" name="抄送">
    <vt:lpwstr/>
  </property>
  <property fmtid="{D5CDD505-2E9C-101B-9397-08002B2CF9AE}" pid="10" name="附件">
    <vt:lpwstr/>
  </property>
  <property fmtid="{D5CDD505-2E9C-101B-9397-08002B2CF9AE}" pid="11" name="KSOProductBuildVer">
    <vt:lpwstr>2052-12.1.0.28505</vt:lpwstr>
  </property>
  <property fmtid="{D5CDD505-2E9C-101B-9397-08002B2CF9AE}" pid="12" name="ICV">
    <vt:lpwstr>755F886FBF4844B89C566DD2E55AC5F3_13</vt:lpwstr>
  </property>
  <property fmtid="{D5CDD505-2E9C-101B-9397-08002B2CF9AE}" pid="13" name="KSOTemplateDocerSaveRecord">
    <vt:lpwstr>eyJoZGlkIjoiNmMyNmM0ZGZkY2MxNDlkOGIyNGMyNWM3OTIxYTJmZWMiLCJ1c2VySWQiOiIzNTQ0NDY2NjQifQ==</vt:lpwstr>
  </property>
</Properties>
</file>